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34AB" w14:textId="756CD600" w:rsidR="00445D52" w:rsidRPr="00074A4A" w:rsidRDefault="00826DD3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074A4A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074A4A">
        <w:rPr>
          <w:rFonts w:ascii="Arial" w:hAnsi="Arial"/>
          <w:b/>
          <w:spacing w:val="-4"/>
          <w:sz w:val="24"/>
          <w:lang w:val="da-DK"/>
        </w:rPr>
        <w:t>9</w:t>
      </w:r>
    </w:p>
    <w:p w14:paraId="776F34AC" w14:textId="77777777" w:rsidR="00445D52" w:rsidRDefault="00445D52">
      <w:pPr>
        <w:pStyle w:val="Brdtekst"/>
        <w:spacing w:before="121"/>
        <w:ind w:left="0"/>
        <w:rPr>
          <w:rFonts w:ascii="Arial"/>
          <w:b/>
          <w:sz w:val="24"/>
        </w:rPr>
      </w:pPr>
    </w:p>
    <w:p w14:paraId="776F34AD" w14:textId="77777777" w:rsidR="00445D52" w:rsidRDefault="00826DD3">
      <w:pPr>
        <w:pStyle w:val="Titel"/>
      </w:pPr>
      <w:r>
        <w:t>Vordingborg</w:t>
      </w:r>
      <w:r>
        <w:rPr>
          <w:spacing w:val="-18"/>
        </w:rPr>
        <w:t xml:space="preserve"> </w:t>
      </w:r>
      <w:r>
        <w:t>Energi</w:t>
      </w:r>
      <w:r>
        <w:rPr>
          <w:spacing w:val="-14"/>
        </w:rPr>
        <w:t xml:space="preserve"> </w:t>
      </w:r>
      <w:r>
        <w:t>Holding</w:t>
      </w:r>
      <w:r>
        <w:rPr>
          <w:spacing w:val="-22"/>
        </w:rPr>
        <w:t xml:space="preserve"> </w:t>
      </w:r>
      <w:r>
        <w:t>A/S,</w:t>
      </w:r>
      <w:r>
        <w:rPr>
          <w:spacing w:val="-12"/>
        </w:rPr>
        <w:t xml:space="preserve"> </w:t>
      </w:r>
      <w:r>
        <w:t>bestyrelsen</w:t>
      </w:r>
      <w:r>
        <w:rPr>
          <w:spacing w:val="-16"/>
        </w:rPr>
        <w:t xml:space="preserve"> </w:t>
      </w:r>
      <w:r>
        <w:rPr>
          <w:spacing w:val="-5"/>
        </w:rPr>
        <w:t>for</w:t>
      </w:r>
    </w:p>
    <w:p w14:paraId="776F34AE" w14:textId="5B34C879" w:rsidR="00445D52" w:rsidRDefault="00826DD3">
      <w:pPr>
        <w:pStyle w:val="Brdtekst"/>
        <w:spacing w:before="32"/>
        <w:ind w:left="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6F34BC" wp14:editId="776F34BD">
                <wp:simplePos x="0" y="0"/>
                <wp:positionH relativeFrom="page">
                  <wp:posOffset>649528</wp:posOffset>
                </wp:positionH>
                <wp:positionV relativeFrom="paragraph">
                  <wp:posOffset>191565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F34CA" w14:textId="77777777" w:rsidR="00445D52" w:rsidRDefault="00826DD3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776F34CB" w14:textId="72F1DC77" w:rsidR="00445D52" w:rsidRPr="00074A4A" w:rsidRDefault="00074A4A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 xml:space="preserve">25-007908.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F34B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776F34CA" w14:textId="77777777" w:rsidR="00445D52" w:rsidRDefault="00826DD3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776F34CB" w14:textId="72F1DC77" w:rsidR="00445D52" w:rsidRPr="00074A4A" w:rsidRDefault="00074A4A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  <w:lang w:val="da-DK"/>
                        </w:rPr>
                        <w:t xml:space="preserve">25-007908.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6F34BE" wp14:editId="776F34BF">
                <wp:simplePos x="0" y="0"/>
                <wp:positionH relativeFrom="page">
                  <wp:posOffset>649528</wp:posOffset>
                </wp:positionH>
                <wp:positionV relativeFrom="paragraph">
                  <wp:posOffset>655242</wp:posOffset>
                </wp:positionV>
                <wp:extent cx="6214745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F34CC" w14:textId="77777777" w:rsidR="00445D52" w:rsidRDefault="00826DD3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776F34CD" w14:textId="77777777" w:rsidR="00445D52" w:rsidRDefault="00826DD3">
                            <w:pPr>
                              <w:pStyle w:val="Brdtekst"/>
                            </w:pPr>
                            <w:r>
                              <w:t>Stab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Politik, Jura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F34BE" id="Textbox 2" o:spid="_x0000_s1027" type="#_x0000_t202" style="position:absolute;margin-left:51.15pt;margin-top:51.6pt;width:489.35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776F34CC" w14:textId="77777777" w:rsidR="00445D52" w:rsidRDefault="00826DD3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776F34CD" w14:textId="77777777" w:rsidR="00445D52" w:rsidRDefault="00826DD3">
                      <w:pPr>
                        <w:pStyle w:val="Brdtekst"/>
                      </w:pPr>
                      <w:r>
                        <w:t>Stab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Politik, Jura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6F34C0" wp14:editId="776F34C1">
                <wp:simplePos x="0" y="0"/>
                <wp:positionH relativeFrom="page">
                  <wp:posOffset>649528</wp:posOffset>
                </wp:positionH>
                <wp:positionV relativeFrom="paragraph">
                  <wp:posOffset>1261794</wp:posOffset>
                </wp:positionV>
                <wp:extent cx="6214745" cy="44195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F34CE" w14:textId="77777777" w:rsidR="00445D52" w:rsidRDefault="00826DD3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776F34CF" w14:textId="3308ADB6" w:rsidR="00445D52" w:rsidRPr="00A75F9D" w:rsidRDefault="00826DD3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t>Vedtægter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Vordingborg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Energi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Holding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A/S,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godkendt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A75F9D">
                              <w:rPr>
                                <w:lang w:val="da-DK"/>
                              </w:rPr>
                              <w:t xml:space="preserve">28. maj 2025.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F34C0" id="Textbox 3" o:spid="_x0000_s1028" type="#_x0000_t202" style="position:absolute;margin-left:51.15pt;margin-top:99.35pt;width:489.35pt;height:3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776F34CE" w14:textId="77777777" w:rsidR="00445D52" w:rsidRDefault="00826DD3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776F34CF" w14:textId="3308ADB6" w:rsidR="00445D52" w:rsidRPr="00A75F9D" w:rsidRDefault="00826DD3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t>Vedtægter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Vordingborg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Energi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Holding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A/S,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godkendt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A75F9D">
                        <w:rPr>
                          <w:lang w:val="da-DK"/>
                        </w:rPr>
                        <w:t xml:space="preserve">28. maj 2025.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6F34C2" wp14:editId="776F34C3">
                <wp:simplePos x="0" y="0"/>
                <wp:positionH relativeFrom="page">
                  <wp:posOffset>649528</wp:posOffset>
                </wp:positionH>
                <wp:positionV relativeFrom="paragraph">
                  <wp:posOffset>1868600</wp:posOffset>
                </wp:positionV>
                <wp:extent cx="6214745" cy="88391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88391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F34D0" w14:textId="77777777" w:rsidR="00445D52" w:rsidRDefault="00826DD3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776F34D1" w14:textId="0C096CAA" w:rsidR="00445D52" w:rsidRPr="00A75F9D" w:rsidRDefault="00826DD3">
                            <w:pPr>
                              <w:pStyle w:val="Brdtekst"/>
                              <w:spacing w:before="1" w:line="237" w:lineRule="auto"/>
                              <w:rPr>
                                <w:lang w:val="da-DK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henhold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ovenstående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vedtægter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udpeger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Kommunalbestyrelsen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A75F9D">
                              <w:rPr>
                                <w:lang w:val="da-DK"/>
                              </w:rPr>
                              <w:t>fem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bestyrelsen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Vordingborg Energi Holding A/S. De fem medlemmer udpeges af og blandt Kommunalbestyrelsens med- lemmer</w:t>
                            </w:r>
                            <w:r w:rsidR="00A75F9D">
                              <w:rPr>
                                <w:lang w:val="da-DK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F34C2" id="Textbox 4" o:spid="_x0000_s1029" type="#_x0000_t202" style="position:absolute;margin-left:51.15pt;margin-top:147.15pt;width:489.35pt;height:69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776F34D0" w14:textId="77777777" w:rsidR="00445D52" w:rsidRDefault="00826DD3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776F34D1" w14:textId="0C096CAA" w:rsidR="00445D52" w:rsidRPr="00A75F9D" w:rsidRDefault="00826DD3">
                      <w:pPr>
                        <w:pStyle w:val="Brdtekst"/>
                        <w:spacing w:before="1" w:line="237" w:lineRule="auto"/>
                        <w:rPr>
                          <w:lang w:val="da-DK"/>
                        </w:rPr>
                      </w:pP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henhold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ovenstående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vedtægter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udpeger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Kommunalbestyrelsen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A75F9D">
                        <w:rPr>
                          <w:lang w:val="da-DK"/>
                        </w:rPr>
                        <w:t>fem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bestyrelsen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Vordingborg Energi Holding A/S. De fem medlemmer udpeges af og blandt Kommunalbestyrelsens med- lemmer</w:t>
                      </w:r>
                      <w:r w:rsidR="00A75F9D">
                        <w:rPr>
                          <w:lang w:val="da-DK"/>
                        </w:rP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6F34AF" w14:textId="77777777" w:rsidR="00445D52" w:rsidRDefault="00445D52">
      <w:pPr>
        <w:pStyle w:val="Brdtekst"/>
        <w:spacing w:before="2"/>
        <w:ind w:left="0"/>
        <w:rPr>
          <w:rFonts w:ascii="Arial"/>
          <w:b/>
          <w:sz w:val="19"/>
        </w:rPr>
      </w:pPr>
    </w:p>
    <w:p w14:paraId="776F34B0" w14:textId="77777777" w:rsidR="00445D52" w:rsidRDefault="00445D52">
      <w:pPr>
        <w:pStyle w:val="Brdtekst"/>
        <w:spacing w:before="1"/>
        <w:ind w:left="0"/>
        <w:rPr>
          <w:rFonts w:ascii="Arial"/>
          <w:b/>
          <w:sz w:val="19"/>
        </w:rPr>
      </w:pPr>
    </w:p>
    <w:p w14:paraId="776F34B1" w14:textId="77777777" w:rsidR="00445D52" w:rsidRDefault="00445D52">
      <w:pPr>
        <w:pStyle w:val="Brdtekst"/>
        <w:spacing w:before="2"/>
        <w:ind w:left="0"/>
        <w:rPr>
          <w:rFonts w:ascii="Arial"/>
          <w:b/>
          <w:sz w:val="19"/>
        </w:rPr>
      </w:pPr>
    </w:p>
    <w:p w14:paraId="776F34B2" w14:textId="12FBA17A" w:rsidR="00445D52" w:rsidRDefault="00DF2FCD">
      <w:pPr>
        <w:pStyle w:val="Brdtekst"/>
        <w:spacing w:before="9"/>
        <w:ind w:left="0"/>
        <w:rPr>
          <w:rFonts w:ascii="Arial"/>
          <w:b/>
          <w:sz w:val="18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6F34C4" wp14:editId="5543DC85">
                <wp:simplePos x="0" y="0"/>
                <wp:positionH relativeFrom="page">
                  <wp:posOffset>647700</wp:posOffset>
                </wp:positionH>
                <wp:positionV relativeFrom="paragraph">
                  <wp:posOffset>1068705</wp:posOffset>
                </wp:positionV>
                <wp:extent cx="6214745" cy="1381125"/>
                <wp:effectExtent l="0" t="0" r="14605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3811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F34D2" w14:textId="77777777" w:rsidR="00445D52" w:rsidRDefault="00826DD3">
                            <w:pPr>
                              <w:spacing w:before="4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50DA297B" w14:textId="41670E72" w:rsidR="00DF2FCD" w:rsidRDefault="00DF2FCD" w:rsidP="00DF2FCD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Bestyrelsen varetager den overordnede og strategiske ledelse af selskabet og sikre en forsvarlig organisation af selskabets virksomhed</w:t>
                            </w:r>
                            <w:r w:rsidR="00826DD3">
                              <w:t>.</w:t>
                            </w:r>
                          </w:p>
                          <w:p w14:paraId="44CAC1A7" w14:textId="77777777" w:rsidR="00DF2FCD" w:rsidRDefault="00DF2FCD" w:rsidP="00DF2FCD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</w:p>
                          <w:p w14:paraId="481C498E" w14:textId="21C8BCA0" w:rsidR="00DF2FCD" w:rsidRPr="00DF2FCD" w:rsidRDefault="00DF2FCD" w:rsidP="00DF2FCD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Bestyrelsen skal ved en forretningsorden træffe nærmere bestemmelse om udførelsen af sit hverv og tilse at aktionærerne modtager relevant information der offentliggøres af selskabet.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34C4" id="Textbox 5" o:spid="_x0000_s1030" type="#_x0000_t202" style="position:absolute;margin-left:51pt;margin-top:84.15pt;width:489.35pt;height:108.7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" filled="f" strokeweight="1.44pt">
                <v:path arrowok="t"/>
                <v:textbox inset="0,0,0,0">
                  <w:txbxContent>
                    <w:p w14:paraId="776F34D2" w14:textId="77777777" w:rsidR="00445D52" w:rsidRDefault="00826DD3">
                      <w:pPr>
                        <w:spacing w:before="4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50DA297B" w14:textId="41670E72" w:rsidR="00DF2FCD" w:rsidRDefault="00DF2FCD" w:rsidP="00DF2FCD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Bestyrelsen varetager den overordnede og strategiske ledelse af selskabet og sikre en forsvarlig organisation af selskabets virksomhed</w:t>
                      </w:r>
                      <w:r w:rsidR="00826DD3">
                        <w:t>.</w:t>
                      </w:r>
                    </w:p>
                    <w:p w14:paraId="44CAC1A7" w14:textId="77777777" w:rsidR="00DF2FCD" w:rsidRDefault="00DF2FCD" w:rsidP="00DF2FCD">
                      <w:pPr>
                        <w:pStyle w:val="Brdtekst"/>
                        <w:rPr>
                          <w:lang w:val="da-DK"/>
                        </w:rPr>
                      </w:pPr>
                    </w:p>
                    <w:p w14:paraId="481C498E" w14:textId="21C8BCA0" w:rsidR="00DF2FCD" w:rsidRPr="00DF2FCD" w:rsidRDefault="00DF2FCD" w:rsidP="00DF2FCD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Bestyrelsen skal ved en forretningsorden træffe nærmere bestemmelse om udførelsen af sit hverv og tilse at aktionærerne modtager relevant information der offentliggøres af selskabet.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6F34B3" w14:textId="77777777" w:rsidR="00445D52" w:rsidRDefault="00445D52">
      <w:pPr>
        <w:pStyle w:val="Brdtekst"/>
        <w:spacing w:before="14" w:after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445D52" w14:paraId="776F34B9" w14:textId="77777777">
        <w:trPr>
          <w:trHeight w:val="901"/>
        </w:trPr>
        <w:tc>
          <w:tcPr>
            <w:tcW w:w="2997" w:type="dxa"/>
            <w:tcBorders>
              <w:right w:val="nil"/>
            </w:tcBorders>
          </w:tcPr>
          <w:p w14:paraId="776F34B4" w14:textId="77777777" w:rsidR="00445D52" w:rsidRDefault="00826DD3">
            <w:pPr>
              <w:pStyle w:val="TableParagraph"/>
              <w:spacing w:before="3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776F34B5" w14:textId="77777777" w:rsidR="00445D52" w:rsidRDefault="00826DD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788" w:type="dxa"/>
            <w:tcBorders>
              <w:left w:val="nil"/>
            </w:tcBorders>
          </w:tcPr>
          <w:p w14:paraId="776F34B6" w14:textId="77777777" w:rsidR="00445D52" w:rsidRDefault="00826DD3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776F34B7" w14:textId="77777777" w:rsidR="00445D52" w:rsidRDefault="00826D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Vedtægter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6</w:t>
            </w:r>
          </w:p>
          <w:p w14:paraId="776F34B8" w14:textId="77777777" w:rsidR="00445D52" w:rsidRDefault="00826D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Fastsættes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hvert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år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generalforsamlingen.</w:t>
            </w:r>
          </w:p>
        </w:tc>
      </w:tr>
    </w:tbl>
    <w:p w14:paraId="776F34BA" w14:textId="77777777" w:rsidR="00445D52" w:rsidRDefault="00826DD3">
      <w:pPr>
        <w:pStyle w:val="Brdtekst"/>
        <w:spacing w:before="9"/>
        <w:ind w:left="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6F34C6" wp14:editId="776F34C7">
                <wp:simplePos x="0" y="0"/>
                <wp:positionH relativeFrom="page">
                  <wp:posOffset>649528</wp:posOffset>
                </wp:positionH>
                <wp:positionV relativeFrom="paragraph">
                  <wp:posOffset>155194</wp:posOffset>
                </wp:positionV>
                <wp:extent cx="6214745" cy="11741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17411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F34D7" w14:textId="77777777" w:rsidR="00445D52" w:rsidRDefault="00826DD3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776F34DA" w14:textId="27CA1C0C" w:rsidR="00445D52" w:rsidRDefault="00826DD3" w:rsidP="00DF2FCD">
                            <w:pPr>
                              <w:pStyle w:val="Brdtekst"/>
                              <w:ind w:right="7031"/>
                              <w:rPr>
                                <w:lang w:val="da-DK"/>
                              </w:rPr>
                            </w:pPr>
                            <w:r>
                              <w:t>Peter Ole Sørensen (V)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Ronni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Benjamin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Lykkehus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(V)</w:t>
                            </w:r>
                          </w:p>
                          <w:p w14:paraId="716462DB" w14:textId="55D2B8E4" w:rsidR="00826DD3" w:rsidRDefault="00826DD3" w:rsidP="00DF2FCD">
                            <w:pPr>
                              <w:pStyle w:val="Brdtekst"/>
                              <w:ind w:right="7031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Kim Steen Jørgensen (O) </w:t>
                            </w:r>
                          </w:p>
                          <w:p w14:paraId="3114E9B1" w14:textId="41194BA5" w:rsidR="00826DD3" w:rsidRDefault="00826DD3" w:rsidP="00DF2FCD">
                            <w:pPr>
                              <w:pStyle w:val="Brdtekst"/>
                              <w:ind w:right="7031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Mikael Smed (A) </w:t>
                            </w:r>
                          </w:p>
                          <w:p w14:paraId="496839A1" w14:textId="6A400A4F" w:rsidR="00826DD3" w:rsidRPr="00826DD3" w:rsidRDefault="00826DD3" w:rsidP="00DF2FCD">
                            <w:pPr>
                              <w:pStyle w:val="Brdtekst"/>
                              <w:ind w:right="7031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Martin Graff Jørgensen (F)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F34C6" id="Textbox 6" o:spid="_x0000_s1031" type="#_x0000_t202" style="position:absolute;margin-left:51.15pt;margin-top:12.2pt;width:489.35pt;height:92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" filled="f" strokeweight="1.44pt">
                <v:path arrowok="t"/>
                <v:textbox inset="0,0,0,0">
                  <w:txbxContent>
                    <w:p w14:paraId="776F34D7" w14:textId="77777777" w:rsidR="00445D52" w:rsidRDefault="00826DD3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776F34DA" w14:textId="27CA1C0C" w:rsidR="00445D52" w:rsidRDefault="00826DD3" w:rsidP="00DF2FCD">
                      <w:pPr>
                        <w:pStyle w:val="Brdtekst"/>
                        <w:ind w:right="7031"/>
                        <w:rPr>
                          <w:lang w:val="da-DK"/>
                        </w:rPr>
                      </w:pPr>
                      <w:r>
                        <w:t>Peter Ole Sørensen (V)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Ronni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Benjamin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Lykkehus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(V)</w:t>
                      </w:r>
                    </w:p>
                    <w:p w14:paraId="716462DB" w14:textId="55D2B8E4" w:rsidR="00826DD3" w:rsidRDefault="00826DD3" w:rsidP="00DF2FCD">
                      <w:pPr>
                        <w:pStyle w:val="Brdtekst"/>
                        <w:ind w:right="7031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Kim Steen Jørgensen (O) </w:t>
                      </w:r>
                    </w:p>
                    <w:p w14:paraId="3114E9B1" w14:textId="41194BA5" w:rsidR="00826DD3" w:rsidRDefault="00826DD3" w:rsidP="00DF2FCD">
                      <w:pPr>
                        <w:pStyle w:val="Brdtekst"/>
                        <w:ind w:right="7031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Mikael Smed (A) </w:t>
                      </w:r>
                    </w:p>
                    <w:p w14:paraId="496839A1" w14:textId="6A400A4F" w:rsidR="00826DD3" w:rsidRPr="00826DD3" w:rsidRDefault="00826DD3" w:rsidP="00DF2FCD">
                      <w:pPr>
                        <w:pStyle w:val="Brdtekst"/>
                        <w:ind w:right="7031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Martin Graff Jørgensen (F)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6F34C8" wp14:editId="776F34C9">
                <wp:simplePos x="0" y="0"/>
                <wp:positionH relativeFrom="page">
                  <wp:posOffset>649528</wp:posOffset>
                </wp:positionH>
                <wp:positionV relativeFrom="paragraph">
                  <wp:posOffset>1493063</wp:posOffset>
                </wp:positionV>
                <wp:extent cx="6214745" cy="5886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5886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F34DB" w14:textId="77777777" w:rsidR="00445D52" w:rsidRDefault="00826DD3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776F34DC" w14:textId="18E24EC4" w:rsidR="00445D52" w:rsidRDefault="00826DD3">
                            <w:pPr>
                              <w:pStyle w:val="Brdtekst"/>
                            </w:pPr>
                            <w:r>
                              <w:t>KB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DF2FCD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DF2FCD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møde.</w:t>
                            </w:r>
                          </w:p>
                          <w:p w14:paraId="776F34DD" w14:textId="5A6E7ECA" w:rsidR="00445D52" w:rsidRDefault="00445D52">
                            <w:pPr>
                              <w:pStyle w:val="Brdtekst"/>
                              <w:ind w:right="157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F34C8" id="Textbox 7" o:spid="_x0000_s1032" type="#_x0000_t202" style="position:absolute;margin-left:51.15pt;margin-top:117.55pt;width:489.35pt;height:46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" filled="f" strokeweight="1.44pt">
                <v:path arrowok="t"/>
                <v:textbox inset="0,0,0,0">
                  <w:txbxContent>
                    <w:p w14:paraId="776F34DB" w14:textId="77777777" w:rsidR="00445D52" w:rsidRDefault="00826DD3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776F34DC" w14:textId="18E24EC4" w:rsidR="00445D52" w:rsidRDefault="00826DD3">
                      <w:pPr>
                        <w:pStyle w:val="Brdtekst"/>
                      </w:pPr>
                      <w:r>
                        <w:t>KB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DF2FCD">
                        <w:rPr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</w:t>
                      </w:r>
                      <w:r w:rsidR="00DF2FCD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møde.</w:t>
                      </w:r>
                    </w:p>
                    <w:p w14:paraId="776F34DD" w14:textId="5A6E7ECA" w:rsidR="00445D52" w:rsidRDefault="00445D52">
                      <w:pPr>
                        <w:pStyle w:val="Brdtekst"/>
                        <w:ind w:right="1574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6F34BB" w14:textId="77777777" w:rsidR="00445D52" w:rsidRDefault="00445D52">
      <w:pPr>
        <w:pStyle w:val="Brdtekst"/>
        <w:spacing w:before="1"/>
        <w:ind w:left="0"/>
        <w:rPr>
          <w:rFonts w:ascii="Arial"/>
          <w:b/>
          <w:sz w:val="19"/>
        </w:rPr>
      </w:pPr>
    </w:p>
    <w:sectPr w:rsidR="00445D52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D52"/>
    <w:rsid w:val="00074A4A"/>
    <w:rsid w:val="00445D52"/>
    <w:rsid w:val="00826DD3"/>
    <w:rsid w:val="00A75F9D"/>
    <w:rsid w:val="00D8062D"/>
    <w:rsid w:val="00D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34AB"/>
  <w15:docId w15:val="{7D710C7F-6933-40C0-BBCC-3065AC0A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95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177</Characters>
  <Application>Microsoft Office Word</Application>
  <DocSecurity>0</DocSecurity>
  <Lines>17</Lines>
  <Paragraphs>8</Paragraphs>
  <ScaleCrop>false</ScaleCrop>
  <Company>Vordingborg Kommune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5</cp:revision>
  <dcterms:created xsi:type="dcterms:W3CDTF">2025-02-12T06:45:00Z</dcterms:created>
  <dcterms:modified xsi:type="dcterms:W3CDTF">2025-12-09T19:05:00Z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